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880E" w14:textId="77777777" w:rsidR="00EE2BA5" w:rsidRPr="00E974F1" w:rsidRDefault="00E974F1" w:rsidP="00E974F1">
      <w:pPr>
        <w:jc w:val="center"/>
        <w:rPr>
          <w:rFonts w:ascii="Arial" w:hAnsi="Arial" w:cs="Arial"/>
          <w:b/>
          <w:color w:val="1F497D"/>
          <w:sz w:val="28"/>
          <w:lang w:val="es-ES"/>
        </w:rPr>
      </w:pPr>
      <w:r w:rsidRPr="00E974F1">
        <w:rPr>
          <w:rFonts w:ascii="Arial" w:hAnsi="Arial" w:cs="Arial"/>
          <w:b/>
          <w:color w:val="1F497D"/>
          <w:sz w:val="28"/>
          <w:lang w:val="es-ES"/>
        </w:rPr>
        <w:t>List of Participants</w:t>
      </w:r>
    </w:p>
    <w:p w14:paraId="2950262D" w14:textId="77777777" w:rsidR="00EE2BA5" w:rsidRPr="00E974F1" w:rsidRDefault="00EE2BA5" w:rsidP="00A420ED">
      <w:pPr>
        <w:jc w:val="both"/>
        <w:rPr>
          <w:rFonts w:ascii="Arial" w:hAnsi="Arial" w:cs="Arial"/>
          <w:color w:val="1F497D"/>
          <w:lang w:val="es-ES"/>
        </w:rPr>
      </w:pPr>
    </w:p>
    <w:p w14:paraId="02D562D2" w14:textId="77777777" w:rsidR="00A420ED" w:rsidRPr="00E974F1" w:rsidRDefault="00A420ED" w:rsidP="00A420ED">
      <w:pPr>
        <w:jc w:val="both"/>
        <w:rPr>
          <w:rFonts w:ascii="Arial" w:hAnsi="Arial" w:cs="Arial"/>
          <w:b/>
          <w:lang w:val="es-ES"/>
        </w:rPr>
      </w:pPr>
      <w:r w:rsidRPr="00E974F1">
        <w:rPr>
          <w:rFonts w:ascii="Arial" w:hAnsi="Arial" w:cs="Arial"/>
          <w:b/>
          <w:lang w:val="es-ES"/>
        </w:rPr>
        <w:t xml:space="preserve">CHINA </w:t>
      </w:r>
    </w:p>
    <w:p w14:paraId="4F3CB6EE" w14:textId="77777777" w:rsidR="00E974F1" w:rsidRPr="00E974F1" w:rsidRDefault="00E974F1" w:rsidP="00A420ED">
      <w:pPr>
        <w:jc w:val="both"/>
        <w:rPr>
          <w:rFonts w:ascii="Arial" w:hAnsi="Arial" w:cs="Arial"/>
          <w:b/>
          <w:lang w:val="es-ES"/>
        </w:rPr>
      </w:pPr>
      <w:r w:rsidRPr="00E974F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D4A518" wp14:editId="0ACE67AF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1548000" cy="1548000"/>
            <wp:effectExtent l="0" t="0" r="0" b="0"/>
            <wp:wrapSquare wrapText="bothSides"/>
            <wp:docPr id="7" name="Imagen 7" descr="Resultado de imagen de Xiuping L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Xiuping L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29B7B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>Xiuping Liu (Ms.)</w:t>
      </w:r>
    </w:p>
    <w:p w14:paraId="0153B86C" w14:textId="77777777" w:rsidR="009B29E8" w:rsidRPr="00E974F1" w:rsidRDefault="009B29E8" w:rsidP="009B29E8">
      <w:pPr>
        <w:rPr>
          <w:rFonts w:ascii="Arial" w:hAnsi="Arial" w:cs="Arial"/>
          <w:lang w:val="en-GB"/>
        </w:rPr>
      </w:pPr>
      <w:r w:rsidRPr="00E974F1">
        <w:rPr>
          <w:rFonts w:ascii="Arial" w:hAnsi="Arial" w:cs="Arial"/>
          <w:lang w:val="en-GB"/>
        </w:rPr>
        <w:t>Division Director</w:t>
      </w:r>
    </w:p>
    <w:p w14:paraId="03D6A895" w14:textId="77777777" w:rsidR="009B29E8" w:rsidRPr="00E974F1" w:rsidRDefault="009B29E8" w:rsidP="009B29E8">
      <w:pPr>
        <w:rPr>
          <w:rFonts w:ascii="Arial" w:hAnsi="Arial" w:cs="Arial"/>
          <w:lang w:val="en-GB"/>
        </w:rPr>
      </w:pPr>
      <w:r w:rsidRPr="00E974F1">
        <w:rPr>
          <w:rFonts w:ascii="Arial" w:hAnsi="Arial" w:cs="Arial"/>
          <w:lang w:val="en-GB"/>
        </w:rPr>
        <w:t>Division of American and Australasian Affairs</w:t>
      </w:r>
    </w:p>
    <w:p w14:paraId="5D0E0916" w14:textId="77777777" w:rsidR="009B29E8" w:rsidRPr="00E974F1" w:rsidRDefault="009B29E8" w:rsidP="009B29E8">
      <w:pPr>
        <w:rPr>
          <w:rFonts w:ascii="Arial" w:hAnsi="Arial" w:cs="Arial"/>
          <w:lang w:val="en-GB"/>
        </w:rPr>
      </w:pPr>
      <w:r w:rsidRPr="00E974F1">
        <w:rPr>
          <w:rFonts w:ascii="Arial" w:hAnsi="Arial" w:cs="Arial"/>
          <w:lang w:val="en-GB"/>
        </w:rPr>
        <w:t>Bureau of International Cooperation</w:t>
      </w:r>
    </w:p>
    <w:p w14:paraId="7E7F75BA" w14:textId="77777777" w:rsidR="009B29E8" w:rsidRPr="00E974F1" w:rsidRDefault="009B29E8" w:rsidP="009B29E8">
      <w:pPr>
        <w:rPr>
          <w:rFonts w:ascii="Arial" w:hAnsi="Arial" w:cs="Arial"/>
          <w:lang w:val="en-GB"/>
        </w:rPr>
      </w:pPr>
      <w:r w:rsidRPr="00E974F1">
        <w:rPr>
          <w:rFonts w:ascii="Arial" w:hAnsi="Arial" w:cs="Arial"/>
          <w:lang w:val="en-GB"/>
        </w:rPr>
        <w:t>National Natural Science Foundation of China</w:t>
      </w:r>
    </w:p>
    <w:p w14:paraId="7AD44E43" w14:textId="77777777" w:rsidR="00A420ED" w:rsidRPr="00E974F1" w:rsidRDefault="00D57862" w:rsidP="00A420ED">
      <w:pPr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>E</w:t>
      </w:r>
      <w:r w:rsidR="00C2447D" w:rsidRPr="00E974F1">
        <w:rPr>
          <w:rFonts w:ascii="Arial" w:hAnsi="Arial" w:cs="Arial"/>
          <w:lang w:val="it-IT"/>
        </w:rPr>
        <w:t>-</w:t>
      </w:r>
      <w:r w:rsidR="00A420ED" w:rsidRPr="00E974F1">
        <w:rPr>
          <w:rFonts w:ascii="Arial" w:hAnsi="Arial" w:cs="Arial"/>
          <w:lang w:val="it-IT"/>
        </w:rPr>
        <w:t xml:space="preserve">mail: </w:t>
      </w:r>
      <w:hyperlink r:id="rId6" w:history="1">
        <w:r w:rsidR="00A420ED" w:rsidRPr="00E974F1">
          <w:rPr>
            <w:rFonts w:ascii="Arial" w:hAnsi="Arial" w:cs="Arial"/>
            <w:color w:val="0070C0"/>
            <w:u w:val="single"/>
            <w:lang w:val="it-IT"/>
          </w:rPr>
          <w:t>liuxp@nsfc.gov.cn</w:t>
        </w:r>
      </w:hyperlink>
    </w:p>
    <w:p w14:paraId="3DCB5D8C" w14:textId="77777777" w:rsidR="00A420ED" w:rsidRPr="00E974F1" w:rsidRDefault="00A420ED" w:rsidP="00A420ED">
      <w:pPr>
        <w:jc w:val="both"/>
        <w:rPr>
          <w:rFonts w:ascii="Arial" w:hAnsi="Arial" w:cs="Arial"/>
          <w:lang w:val="it-IT"/>
        </w:rPr>
      </w:pPr>
    </w:p>
    <w:p w14:paraId="3DD08B6B" w14:textId="77777777" w:rsidR="00E974F1" w:rsidRPr="00E974F1" w:rsidRDefault="00E974F1" w:rsidP="00A420ED">
      <w:pPr>
        <w:jc w:val="both"/>
        <w:rPr>
          <w:rFonts w:ascii="Arial" w:hAnsi="Arial" w:cs="Arial"/>
          <w:lang w:val="it-IT"/>
        </w:rPr>
      </w:pPr>
    </w:p>
    <w:p w14:paraId="04814D42" w14:textId="77777777" w:rsidR="00E974F1" w:rsidRPr="00E974F1" w:rsidRDefault="00E974F1" w:rsidP="00A420ED">
      <w:pPr>
        <w:jc w:val="both"/>
        <w:rPr>
          <w:rFonts w:ascii="Arial" w:hAnsi="Arial" w:cs="Arial"/>
          <w:lang w:val="it-IT"/>
        </w:rPr>
      </w:pPr>
    </w:p>
    <w:p w14:paraId="6F7D9818" w14:textId="77777777" w:rsidR="00E974F1" w:rsidRPr="00E974F1" w:rsidRDefault="00E974F1" w:rsidP="00A420ED">
      <w:pPr>
        <w:jc w:val="both"/>
        <w:rPr>
          <w:rFonts w:ascii="Arial" w:hAnsi="Arial" w:cs="Arial"/>
          <w:lang w:val="it-IT"/>
        </w:rPr>
      </w:pPr>
    </w:p>
    <w:p w14:paraId="4040B69F" w14:textId="77777777" w:rsidR="00E974F1" w:rsidRDefault="00E974F1" w:rsidP="00A420ED">
      <w:pPr>
        <w:jc w:val="both"/>
        <w:rPr>
          <w:rFonts w:ascii="Arial" w:hAnsi="Arial" w:cs="Arial"/>
          <w:lang w:val="it-IT"/>
        </w:rPr>
      </w:pPr>
    </w:p>
    <w:p w14:paraId="0DAACCCE" w14:textId="77777777" w:rsidR="00E974F1" w:rsidRDefault="00E974F1" w:rsidP="00A420ED">
      <w:pPr>
        <w:jc w:val="both"/>
        <w:rPr>
          <w:rFonts w:ascii="Arial" w:hAnsi="Arial" w:cs="Arial"/>
          <w:lang w:val="it-IT"/>
        </w:rPr>
      </w:pPr>
    </w:p>
    <w:p w14:paraId="6C7FA28C" w14:textId="77777777" w:rsidR="00E974F1" w:rsidRPr="00E974F1" w:rsidRDefault="00E974F1" w:rsidP="00A420ED">
      <w:pPr>
        <w:jc w:val="both"/>
        <w:rPr>
          <w:rFonts w:ascii="Arial" w:hAnsi="Arial" w:cs="Arial"/>
          <w:lang w:val="it-IT"/>
        </w:rPr>
      </w:pPr>
    </w:p>
    <w:p w14:paraId="778BB909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6C4F82" wp14:editId="75330B22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548000" cy="1548000"/>
            <wp:effectExtent l="0" t="0" r="0" b="0"/>
            <wp:wrapSquare wrapText="bothSides"/>
            <wp:docPr id="5" name="Imagen 5" descr="cid:image001.jpg@01D27E08.DB3DE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E08.DB3DE3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F1">
        <w:rPr>
          <w:rFonts w:ascii="Arial" w:hAnsi="Arial" w:cs="Arial"/>
          <w:b/>
        </w:rPr>
        <w:t>D</w:t>
      </w:r>
      <w:r w:rsidRPr="00E974F1">
        <w:rPr>
          <w:rFonts w:ascii="Arial" w:hAnsi="Arial" w:cs="Arial"/>
          <w:b/>
        </w:rPr>
        <w:t>ezhong Yao, PhD</w:t>
      </w:r>
    </w:p>
    <w:p w14:paraId="464688ED" w14:textId="77777777" w:rsidR="009B29E8" w:rsidRPr="00E974F1" w:rsidRDefault="009B29E8" w:rsidP="009B29E8">
      <w:pPr>
        <w:rPr>
          <w:rFonts w:ascii="Arial" w:hAnsi="Arial" w:cs="Arial"/>
          <w:lang w:val="en-GB"/>
        </w:rPr>
      </w:pPr>
      <w:r w:rsidRPr="00E974F1">
        <w:rPr>
          <w:rFonts w:ascii="Arial" w:hAnsi="Arial" w:cs="Arial"/>
          <w:lang w:val="en-GB"/>
        </w:rPr>
        <w:t>Director, Key Laboratory for NeuroInformation, Ministry of Education, China International Joint Research Center for NeuroInformation, Ministry o</w:t>
      </w:r>
      <w:r w:rsidR="00E974F1" w:rsidRPr="00E974F1">
        <w:rPr>
          <w:rFonts w:ascii="Arial" w:hAnsi="Arial" w:cs="Arial"/>
          <w:lang w:val="en-GB"/>
        </w:rPr>
        <w:t>f Science and Technology, China</w:t>
      </w:r>
    </w:p>
    <w:p w14:paraId="1AFFD347" w14:textId="77777777" w:rsidR="009B29E8" w:rsidRPr="00E974F1" w:rsidRDefault="009B29E8" w:rsidP="009B29E8">
      <w:pPr>
        <w:rPr>
          <w:rFonts w:ascii="Arial" w:hAnsi="Arial" w:cs="Arial"/>
          <w:lang w:val="en-GB"/>
        </w:rPr>
      </w:pPr>
      <w:r w:rsidRPr="00E974F1">
        <w:rPr>
          <w:rFonts w:ascii="Arial" w:hAnsi="Arial" w:cs="Arial"/>
          <w:lang w:val="en-GB"/>
        </w:rPr>
        <w:t>Dean, School of Life Science and Technology, University of Electronic Science and Technology of China, Sichuan; Director, Center for Information in Medicine, University of Electronic Science and Technology of China, China</w:t>
      </w:r>
    </w:p>
    <w:p w14:paraId="635902D6" w14:textId="77777777" w:rsidR="00A420ED" w:rsidRPr="00E974F1" w:rsidRDefault="00D57862" w:rsidP="00A420ED">
      <w:pPr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>E</w:t>
      </w:r>
      <w:r w:rsidR="00A420ED" w:rsidRPr="00E974F1">
        <w:rPr>
          <w:rFonts w:ascii="Arial" w:hAnsi="Arial" w:cs="Arial"/>
          <w:lang w:val="it-IT"/>
        </w:rPr>
        <w:t xml:space="preserve">-mail: </w:t>
      </w:r>
      <w:hyperlink r:id="rId9" w:history="1">
        <w:r w:rsidR="00A420ED" w:rsidRPr="00E974F1">
          <w:rPr>
            <w:rFonts w:ascii="Arial" w:hAnsi="Arial" w:cs="Arial"/>
            <w:color w:val="0070C0"/>
            <w:u w:val="single"/>
            <w:lang w:val="it-IT"/>
          </w:rPr>
          <w:t>dyao@uestc.edu.cn</w:t>
        </w:r>
      </w:hyperlink>
      <w:r w:rsidR="00A420ED" w:rsidRPr="00E974F1">
        <w:rPr>
          <w:rFonts w:ascii="Arial" w:hAnsi="Arial" w:cs="Arial"/>
          <w:lang w:val="it-IT"/>
        </w:rPr>
        <w:t xml:space="preserve"> </w:t>
      </w:r>
    </w:p>
    <w:p w14:paraId="68CEC6D9" w14:textId="77777777" w:rsidR="00A420ED" w:rsidRPr="00E974F1" w:rsidRDefault="00601B9C" w:rsidP="00A420ED">
      <w:pPr>
        <w:jc w:val="both"/>
        <w:rPr>
          <w:rFonts w:ascii="Arial" w:hAnsi="Arial" w:cs="Arial"/>
          <w:color w:val="0070C0"/>
          <w:lang w:val="it-IT"/>
        </w:rPr>
      </w:pPr>
      <w:hyperlink r:id="rId10" w:history="1">
        <w:r w:rsidR="00A420ED" w:rsidRPr="00E974F1">
          <w:rPr>
            <w:rFonts w:ascii="Arial" w:hAnsi="Arial" w:cs="Arial"/>
            <w:color w:val="0070C0"/>
            <w:lang w:val="it-IT"/>
          </w:rPr>
          <w:t>http://www.neuro.uestc.edu.cn/bci/member/yao/yao.html</w:t>
        </w:r>
      </w:hyperlink>
    </w:p>
    <w:p w14:paraId="5FAF5D61" w14:textId="77777777" w:rsidR="00E974F1" w:rsidRPr="00E974F1" w:rsidRDefault="00E974F1" w:rsidP="00A420ED">
      <w:pPr>
        <w:ind w:firstLine="720"/>
        <w:jc w:val="both"/>
        <w:rPr>
          <w:rFonts w:ascii="Arial" w:hAnsi="Arial" w:cs="Arial"/>
          <w:b/>
          <w:iCs/>
          <w:lang w:val="es-ES"/>
        </w:rPr>
      </w:pPr>
    </w:p>
    <w:p w14:paraId="659E3751" w14:textId="77777777" w:rsidR="00E974F1" w:rsidRPr="00E974F1" w:rsidRDefault="00E974F1" w:rsidP="00A420ED">
      <w:pPr>
        <w:ind w:firstLine="720"/>
        <w:jc w:val="both"/>
        <w:rPr>
          <w:rFonts w:ascii="Arial" w:hAnsi="Arial" w:cs="Arial"/>
          <w:b/>
          <w:iCs/>
          <w:lang w:val="es-ES"/>
        </w:rPr>
      </w:pPr>
    </w:p>
    <w:p w14:paraId="01BCF98B" w14:textId="77777777" w:rsidR="00A420ED" w:rsidRPr="00E974F1" w:rsidRDefault="00E974F1" w:rsidP="00A420ED">
      <w:pPr>
        <w:ind w:firstLine="720"/>
        <w:jc w:val="both"/>
        <w:rPr>
          <w:rFonts w:ascii="Arial" w:hAnsi="Arial" w:cs="Arial"/>
          <w:b/>
          <w:iCs/>
          <w:lang w:val="es-ES"/>
        </w:rPr>
      </w:pPr>
      <w:r w:rsidRPr="00E974F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23F208C" wp14:editId="0AD064D1">
            <wp:simplePos x="0" y="0"/>
            <wp:positionH relativeFrom="column">
              <wp:posOffset>-52070</wp:posOffset>
            </wp:positionH>
            <wp:positionV relativeFrom="paragraph">
              <wp:posOffset>141605</wp:posOffset>
            </wp:positionV>
            <wp:extent cx="1548000" cy="1310191"/>
            <wp:effectExtent l="0" t="0" r="0" b="4445"/>
            <wp:wrapSquare wrapText="bothSides"/>
            <wp:docPr id="6" name="Imagen 6" descr="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3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DF82D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 xml:space="preserve">Pedro A. Valdes Sosa </w:t>
      </w:r>
    </w:p>
    <w:p w14:paraId="17E6B669" w14:textId="77777777" w:rsidR="009B29E8" w:rsidRPr="00E974F1" w:rsidRDefault="009B29E8" w:rsidP="009B29E8">
      <w:pPr>
        <w:ind w:left="709" w:hanging="709"/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Director Joint China-Cuba Laboratory for Translational Neurotechnology, University of the Electronic Sciences and Technology of China, Chengdu, China</w:t>
      </w:r>
    </w:p>
    <w:p w14:paraId="08F09F62" w14:textId="77777777" w:rsidR="00D57862" w:rsidRPr="00E974F1" w:rsidRDefault="009B29E8" w:rsidP="009B29E8">
      <w:pPr>
        <w:ind w:left="709" w:hanging="709"/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Coordinator of Cuban Human Brain Mapping Project, CNEURO</w:t>
      </w:r>
    </w:p>
    <w:p w14:paraId="121F1FC9" w14:textId="77777777" w:rsidR="00975D7B" w:rsidRPr="00E974F1" w:rsidRDefault="00D57862" w:rsidP="009B29E8">
      <w:pPr>
        <w:ind w:left="709" w:hanging="709"/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>E</w:t>
      </w:r>
      <w:r w:rsidR="00975D7B" w:rsidRPr="00E974F1">
        <w:rPr>
          <w:rFonts w:ascii="Arial" w:hAnsi="Arial" w:cs="Arial"/>
          <w:lang w:val="it-IT"/>
        </w:rPr>
        <w:t xml:space="preserve">-mail: </w:t>
      </w:r>
      <w:hyperlink r:id="rId12" w:history="1">
        <w:r w:rsidR="00975D7B" w:rsidRPr="00E974F1">
          <w:rPr>
            <w:rStyle w:val="Hyperlink"/>
            <w:rFonts w:ascii="Arial" w:hAnsi="Arial" w:cs="Arial"/>
            <w:lang w:val="it-IT"/>
          </w:rPr>
          <w:t>pedro.valdes@neuroinformatics-collaboratory.org</w:t>
        </w:r>
      </w:hyperlink>
    </w:p>
    <w:p w14:paraId="4F1329CD" w14:textId="77777777" w:rsidR="00A420ED" w:rsidRPr="00E974F1" w:rsidRDefault="00A420ED" w:rsidP="00A420ED">
      <w:pPr>
        <w:jc w:val="both"/>
        <w:rPr>
          <w:rFonts w:ascii="Arial" w:hAnsi="Arial" w:cs="Arial"/>
          <w:b/>
          <w:lang w:val="it-IT"/>
        </w:rPr>
      </w:pPr>
    </w:p>
    <w:p w14:paraId="2D3777C3" w14:textId="77777777" w:rsidR="00A420ED" w:rsidRPr="00E974F1" w:rsidRDefault="00A420ED" w:rsidP="00A420ED">
      <w:pPr>
        <w:jc w:val="both"/>
        <w:rPr>
          <w:rFonts w:ascii="Arial" w:hAnsi="Arial" w:cs="Arial"/>
          <w:b/>
          <w:lang w:val="it-IT"/>
        </w:rPr>
      </w:pPr>
    </w:p>
    <w:p w14:paraId="43FA48F5" w14:textId="77777777" w:rsidR="00A420ED" w:rsidRDefault="00A420ED" w:rsidP="00A420ED">
      <w:pPr>
        <w:jc w:val="both"/>
        <w:rPr>
          <w:rFonts w:ascii="Arial" w:hAnsi="Arial" w:cs="Arial"/>
          <w:b/>
          <w:lang w:val="it-IT"/>
        </w:rPr>
      </w:pPr>
    </w:p>
    <w:p w14:paraId="73CDC607" w14:textId="77777777" w:rsidR="00E974F1" w:rsidRDefault="00E974F1" w:rsidP="00A420ED">
      <w:pPr>
        <w:jc w:val="both"/>
        <w:rPr>
          <w:rFonts w:ascii="Arial" w:hAnsi="Arial" w:cs="Arial"/>
          <w:b/>
          <w:lang w:val="it-IT"/>
        </w:rPr>
      </w:pPr>
    </w:p>
    <w:p w14:paraId="3832F161" w14:textId="77777777" w:rsidR="00E974F1" w:rsidRPr="00E974F1" w:rsidRDefault="00E974F1" w:rsidP="00A420ED">
      <w:pPr>
        <w:jc w:val="both"/>
        <w:rPr>
          <w:rFonts w:ascii="Arial" w:hAnsi="Arial" w:cs="Arial"/>
          <w:b/>
          <w:lang w:val="it-IT"/>
        </w:rPr>
      </w:pPr>
    </w:p>
    <w:p w14:paraId="1562F361" w14:textId="77777777" w:rsidR="00A420ED" w:rsidRPr="00E974F1" w:rsidRDefault="00A420ED" w:rsidP="00A420ED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  <w:r w:rsidRPr="00E974F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B8641D" wp14:editId="77E5A398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548000" cy="1548000"/>
            <wp:effectExtent l="0" t="0" r="0" b="0"/>
            <wp:wrapSquare wrapText="bothSides"/>
            <wp:docPr id="9" name="Imagen 9" descr="cid:image001.png@01D2807C.78BD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07C.78BDCB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7B40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>Maria L. Bringas Vega</w:t>
      </w:r>
    </w:p>
    <w:p w14:paraId="22C803C5" w14:textId="77777777" w:rsidR="009B29E8" w:rsidRPr="00E974F1" w:rsidRDefault="009B29E8" w:rsidP="009B29E8">
      <w:pPr>
        <w:ind w:left="709" w:hanging="709"/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Professor of Neuropsychology and Neuroinformatics.</w:t>
      </w:r>
    </w:p>
    <w:p w14:paraId="6E4554E9" w14:textId="77777777" w:rsidR="009B29E8" w:rsidRPr="00E974F1" w:rsidRDefault="009B29E8" w:rsidP="009B29E8">
      <w:pPr>
        <w:ind w:left="709" w:hanging="709"/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Coordinator of the China-Cuba Joint Laboratory for Translational Neurotechnology. University of Electronic Science and Technology of China, Chengdu, China</w:t>
      </w:r>
    </w:p>
    <w:p w14:paraId="74D75F42" w14:textId="77777777" w:rsidR="00A420ED" w:rsidRPr="00E974F1" w:rsidRDefault="00D57862" w:rsidP="009B29E8">
      <w:pPr>
        <w:ind w:left="709" w:hanging="709"/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E</w:t>
      </w:r>
      <w:r w:rsidR="00975D7B" w:rsidRPr="00E974F1">
        <w:rPr>
          <w:rFonts w:ascii="Arial" w:hAnsi="Arial" w:cs="Arial"/>
        </w:rPr>
        <w:t xml:space="preserve">-mail: </w:t>
      </w:r>
      <w:hyperlink r:id="rId15" w:history="1">
        <w:r w:rsidR="00975D7B" w:rsidRPr="00E974F1">
          <w:rPr>
            <w:rStyle w:val="Hyperlink"/>
            <w:rFonts w:ascii="Arial" w:hAnsi="Arial" w:cs="Arial"/>
          </w:rPr>
          <w:t>maria.bringas@neuroinformatics-collaboratory.org</w:t>
        </w:r>
      </w:hyperlink>
    </w:p>
    <w:p w14:paraId="056E677C" w14:textId="77777777" w:rsidR="00975D7B" w:rsidRPr="00E974F1" w:rsidRDefault="00975D7B" w:rsidP="00A420ED">
      <w:pPr>
        <w:ind w:left="709" w:hanging="709"/>
        <w:jc w:val="both"/>
        <w:rPr>
          <w:rFonts w:ascii="Arial" w:hAnsi="Arial" w:cs="Arial"/>
        </w:rPr>
      </w:pPr>
    </w:p>
    <w:p w14:paraId="7784A0F0" w14:textId="77777777" w:rsidR="00E974F1" w:rsidRDefault="00E974F1" w:rsidP="00A420ED">
      <w:pPr>
        <w:ind w:left="709" w:hanging="709"/>
        <w:jc w:val="both"/>
        <w:rPr>
          <w:rFonts w:ascii="Arial" w:hAnsi="Arial" w:cs="Arial"/>
        </w:rPr>
      </w:pPr>
    </w:p>
    <w:p w14:paraId="361F0D6D" w14:textId="77777777" w:rsidR="00E974F1" w:rsidRDefault="00E974F1" w:rsidP="00A420ED">
      <w:pPr>
        <w:ind w:left="709" w:hanging="709"/>
        <w:jc w:val="both"/>
        <w:rPr>
          <w:rFonts w:ascii="Arial" w:hAnsi="Arial" w:cs="Arial"/>
        </w:rPr>
      </w:pPr>
    </w:p>
    <w:p w14:paraId="6052DA59" w14:textId="77777777" w:rsidR="00A420ED" w:rsidRDefault="00A420ED" w:rsidP="00A420ED">
      <w:pPr>
        <w:ind w:left="709" w:hanging="709"/>
        <w:jc w:val="both"/>
        <w:rPr>
          <w:rFonts w:ascii="Arial" w:hAnsi="Arial" w:cs="Arial"/>
          <w:b/>
          <w:lang w:val="es-ES"/>
        </w:rPr>
      </w:pPr>
      <w:r w:rsidRPr="00E974F1">
        <w:rPr>
          <w:rFonts w:ascii="Arial" w:hAnsi="Arial" w:cs="Arial"/>
          <w:b/>
          <w:lang w:val="es-ES"/>
        </w:rPr>
        <w:lastRenderedPageBreak/>
        <w:t xml:space="preserve">CANADA </w:t>
      </w:r>
    </w:p>
    <w:p w14:paraId="658F7AAC" w14:textId="77777777" w:rsidR="00FB3471" w:rsidRPr="00E974F1" w:rsidRDefault="00FB3471" w:rsidP="00A420ED">
      <w:pPr>
        <w:ind w:left="709" w:hanging="709"/>
        <w:jc w:val="both"/>
        <w:rPr>
          <w:rFonts w:ascii="Arial" w:hAnsi="Arial" w:cs="Arial"/>
          <w:b/>
          <w:lang w:val="es-ES"/>
        </w:rPr>
      </w:pPr>
    </w:p>
    <w:p w14:paraId="4C61F95E" w14:textId="77777777" w:rsidR="00A420ED" w:rsidRPr="00E974F1" w:rsidRDefault="00A420ED" w:rsidP="00A420ED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E974F1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FC1F02F" wp14:editId="0E281F8E">
            <wp:simplePos x="0" y="0"/>
            <wp:positionH relativeFrom="column">
              <wp:posOffset>-2540</wp:posOffset>
            </wp:positionH>
            <wp:positionV relativeFrom="paragraph">
              <wp:posOffset>142240</wp:posOffset>
            </wp:positionV>
            <wp:extent cx="1548000" cy="1548000"/>
            <wp:effectExtent l="0" t="0" r="635" b="635"/>
            <wp:wrapSquare wrapText="bothSides"/>
            <wp:docPr id="3" name="Imagen 3" descr="Resultado de imagen de maryse lassond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Resultado de imagen de maryse lassond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85FAA" w14:textId="77777777" w:rsidR="00A420ED" w:rsidRPr="00E974F1" w:rsidRDefault="00A420ED" w:rsidP="00A420ED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  <w:b/>
        </w:rPr>
        <w:t>Maryse Lassonde</w:t>
      </w:r>
      <w:r w:rsidRPr="00E974F1">
        <w:rPr>
          <w:rFonts w:ascii="Arial" w:hAnsi="Arial" w:cs="Arial"/>
        </w:rPr>
        <w:t>,</w:t>
      </w:r>
    </w:p>
    <w:p w14:paraId="076AF8C5" w14:textId="77777777" w:rsidR="00A420ED" w:rsidRPr="00E974F1" w:rsidRDefault="00A420ED" w:rsidP="00A420ED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Director</w:t>
      </w:r>
      <w:r w:rsidR="009B29E8" w:rsidRPr="00E974F1">
        <w:rPr>
          <w:rFonts w:ascii="Arial" w:hAnsi="Arial" w:cs="Arial"/>
        </w:rPr>
        <w:t xml:space="preserve"> of the Royal Academy of Science </w:t>
      </w:r>
      <w:r w:rsidRPr="00E974F1">
        <w:rPr>
          <w:rFonts w:ascii="Arial" w:hAnsi="Arial" w:cs="Arial"/>
        </w:rPr>
        <w:t>Quebec, Canadá.</w:t>
      </w:r>
    </w:p>
    <w:p w14:paraId="2DD64248" w14:textId="77777777" w:rsidR="009B29E8" w:rsidRPr="00E974F1" w:rsidRDefault="009B29E8" w:rsidP="009B29E8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Director of the Research Fund for Quebec, Canada</w:t>
      </w:r>
    </w:p>
    <w:p w14:paraId="0FB99E26" w14:textId="77777777" w:rsidR="00A420ED" w:rsidRPr="00E974F1" w:rsidRDefault="009B29E8" w:rsidP="009B29E8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Professor of Neuropsychology and Neurodevelopment at the University of Montreal and at the Sainte-Justine University Center.</w:t>
      </w:r>
      <w:r w:rsidR="00A420ED" w:rsidRPr="00E974F1">
        <w:rPr>
          <w:rFonts w:ascii="Arial" w:hAnsi="Arial" w:cs="Arial"/>
        </w:rPr>
        <w:t xml:space="preserve"> </w:t>
      </w:r>
    </w:p>
    <w:p w14:paraId="5EF4D10C" w14:textId="77777777" w:rsidR="00C2447D" w:rsidRPr="00E974F1" w:rsidRDefault="00C2447D" w:rsidP="00A420ED">
      <w:pPr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 xml:space="preserve">e-mail: </w:t>
      </w:r>
      <w:hyperlink r:id="rId18" w:history="1">
        <w:r w:rsidRPr="00E974F1">
          <w:rPr>
            <w:rStyle w:val="Hyperlink"/>
            <w:rFonts w:ascii="Arial" w:hAnsi="Arial" w:cs="Arial"/>
            <w:lang w:val="it-IT"/>
          </w:rPr>
          <w:t>maryse.lassonde@umontreal.ca</w:t>
        </w:r>
      </w:hyperlink>
    </w:p>
    <w:p w14:paraId="7104B0DE" w14:textId="77777777" w:rsidR="00C2447D" w:rsidRDefault="00C2447D" w:rsidP="00A420ED">
      <w:pPr>
        <w:jc w:val="both"/>
        <w:rPr>
          <w:rFonts w:ascii="Arial" w:hAnsi="Arial" w:cs="Arial"/>
          <w:lang w:val="it-IT"/>
        </w:rPr>
      </w:pPr>
    </w:p>
    <w:p w14:paraId="5C0229FC" w14:textId="77777777" w:rsidR="00FB3471" w:rsidRDefault="00FB3471" w:rsidP="00A420ED">
      <w:pPr>
        <w:jc w:val="both"/>
        <w:rPr>
          <w:rFonts w:ascii="Arial" w:hAnsi="Arial" w:cs="Arial"/>
          <w:lang w:val="it-IT"/>
        </w:rPr>
      </w:pPr>
    </w:p>
    <w:p w14:paraId="5A1193C5" w14:textId="77777777" w:rsidR="00A420ED" w:rsidRPr="00E974F1" w:rsidRDefault="00A420ED" w:rsidP="00A420E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noProof/>
          <w:color w:val="0000FF"/>
          <w:sz w:val="22"/>
          <w:szCs w:val="2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44F5451" wp14:editId="62627713">
            <wp:simplePos x="0" y="0"/>
            <wp:positionH relativeFrom="margin">
              <wp:posOffset>-635</wp:posOffset>
            </wp:positionH>
            <wp:positionV relativeFrom="paragraph">
              <wp:posOffset>112395</wp:posOffset>
            </wp:positionV>
            <wp:extent cx="1548000" cy="1548000"/>
            <wp:effectExtent l="0" t="0" r="635" b="635"/>
            <wp:wrapSquare wrapText="bothSides"/>
            <wp:docPr id="1" name="Imagen 1" descr="http://mcin-cnim.ca/wp-content/uploads/2014/05/Allan-Evan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mcin-cnim.ca/wp-content/uploads/2014/05/Allan-Evan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 r="144" b="28947"/>
                    <a:stretch/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EC3A1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 xml:space="preserve">Alan Evans, PhD, </w:t>
      </w:r>
    </w:p>
    <w:p w14:paraId="2183FA3E" w14:textId="77777777" w:rsidR="00A420ED" w:rsidRPr="00E974F1" w:rsidRDefault="009B29E8" w:rsidP="00A420ED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 xml:space="preserve">Director of Human Brain Mapping consortium, </w:t>
      </w:r>
      <w:r w:rsidR="00A420ED" w:rsidRPr="00E974F1">
        <w:rPr>
          <w:rFonts w:ascii="Arial" w:hAnsi="Arial" w:cs="Arial"/>
        </w:rPr>
        <w:t>McGill</w:t>
      </w:r>
      <w:r w:rsidRPr="00E974F1">
        <w:rPr>
          <w:rFonts w:ascii="Arial" w:hAnsi="Arial" w:cs="Arial"/>
        </w:rPr>
        <w:t xml:space="preserve"> University</w:t>
      </w:r>
      <w:r w:rsidR="00A420ED" w:rsidRPr="00E974F1">
        <w:rPr>
          <w:rFonts w:ascii="Arial" w:hAnsi="Arial" w:cs="Arial"/>
        </w:rPr>
        <w:t xml:space="preserve">, </w:t>
      </w:r>
    </w:p>
    <w:p w14:paraId="5F23CEA6" w14:textId="77777777" w:rsidR="00A420ED" w:rsidRPr="00E974F1" w:rsidRDefault="00A420ED" w:rsidP="00A420ED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Prof.</w:t>
      </w:r>
      <w:r w:rsidR="009B29E8" w:rsidRPr="00E974F1">
        <w:rPr>
          <w:rFonts w:ascii="Arial" w:hAnsi="Arial" w:cs="Arial"/>
        </w:rPr>
        <w:t xml:space="preserve"> of Neurology, Neurosurgery </w:t>
      </w:r>
      <w:r w:rsidRPr="00E974F1">
        <w:rPr>
          <w:rFonts w:ascii="Arial" w:hAnsi="Arial" w:cs="Arial"/>
        </w:rPr>
        <w:t>MNI, Montreal, Canadá. President</w:t>
      </w:r>
      <w:r w:rsidR="009B29E8" w:rsidRPr="00E974F1">
        <w:rPr>
          <w:rFonts w:ascii="Arial" w:hAnsi="Arial" w:cs="Arial"/>
        </w:rPr>
        <w:t xml:space="preserve"> of Human Brain Mapping Organization OHBM</w:t>
      </w:r>
    </w:p>
    <w:p w14:paraId="7BBBA3FF" w14:textId="77777777" w:rsidR="00A420ED" w:rsidRPr="00E974F1" w:rsidRDefault="00C2447D" w:rsidP="00A420ED">
      <w:pPr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 xml:space="preserve">e-mail: </w:t>
      </w:r>
      <w:hyperlink r:id="rId21" w:history="1">
        <w:r w:rsidRPr="00E974F1">
          <w:rPr>
            <w:rStyle w:val="Hyperlink"/>
            <w:rFonts w:ascii="Arial" w:hAnsi="Arial" w:cs="Arial"/>
            <w:lang w:val="it-IT"/>
          </w:rPr>
          <w:t>alan.acehigh@gmail.com</w:t>
        </w:r>
      </w:hyperlink>
    </w:p>
    <w:p w14:paraId="688F6AD7" w14:textId="77777777" w:rsidR="00C2447D" w:rsidRPr="00E974F1" w:rsidRDefault="00C2447D" w:rsidP="00A420ED">
      <w:pPr>
        <w:jc w:val="both"/>
        <w:rPr>
          <w:rFonts w:ascii="Arial" w:hAnsi="Arial" w:cs="Arial"/>
          <w:lang w:val="it-IT"/>
        </w:rPr>
      </w:pPr>
    </w:p>
    <w:p w14:paraId="6102A806" w14:textId="77777777" w:rsidR="00A420ED" w:rsidRDefault="00A420ED" w:rsidP="00A420ED">
      <w:pPr>
        <w:jc w:val="both"/>
        <w:rPr>
          <w:rFonts w:ascii="Arial" w:hAnsi="Arial" w:cs="Arial"/>
          <w:lang w:val="it-IT"/>
        </w:rPr>
      </w:pPr>
    </w:p>
    <w:p w14:paraId="3DF4D9ED" w14:textId="77777777" w:rsidR="000C26C9" w:rsidRDefault="000C26C9" w:rsidP="00A420ED">
      <w:pPr>
        <w:jc w:val="both"/>
        <w:rPr>
          <w:rFonts w:ascii="Arial" w:hAnsi="Arial" w:cs="Arial"/>
          <w:lang w:val="it-IT"/>
        </w:rPr>
      </w:pPr>
    </w:p>
    <w:p w14:paraId="75593A94" w14:textId="77777777" w:rsidR="00FB3471" w:rsidRDefault="00FB3471" w:rsidP="00A420ED">
      <w:pPr>
        <w:jc w:val="both"/>
        <w:rPr>
          <w:rFonts w:ascii="Arial" w:hAnsi="Arial" w:cs="Arial"/>
          <w:lang w:val="it-IT"/>
        </w:rPr>
      </w:pPr>
    </w:p>
    <w:p w14:paraId="7B2925AA" w14:textId="77777777" w:rsidR="00FB3471" w:rsidRDefault="00FB3471" w:rsidP="00A420ED">
      <w:pPr>
        <w:jc w:val="both"/>
        <w:rPr>
          <w:rFonts w:ascii="Arial" w:hAnsi="Arial" w:cs="Arial"/>
          <w:lang w:val="it-IT"/>
        </w:rPr>
      </w:pPr>
    </w:p>
    <w:p w14:paraId="7496EC28" w14:textId="77777777" w:rsidR="00A420ED" w:rsidRPr="00E974F1" w:rsidRDefault="00FB3471" w:rsidP="00A420ED">
      <w:pPr>
        <w:jc w:val="both"/>
        <w:rPr>
          <w:rFonts w:ascii="Arial" w:hAnsi="Arial" w:cs="Arial"/>
          <w:lang w:val="es-ES"/>
        </w:rPr>
      </w:pPr>
      <w:r w:rsidRPr="00E974F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67EF0F6" wp14:editId="7EEEFE2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548000" cy="1548000"/>
            <wp:effectExtent l="0" t="0" r="0" b="0"/>
            <wp:wrapSquare wrapText="bothSides"/>
            <wp:docPr id="4" name="Imagen 4" descr="Simon Duch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on Duches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EAF0B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>Dr. Simon Duchesne</w:t>
      </w:r>
    </w:p>
    <w:p w14:paraId="4BBE2438" w14:textId="77777777" w:rsidR="00D57862" w:rsidRPr="00E974F1" w:rsidRDefault="009B29E8" w:rsidP="009B29E8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 xml:space="preserve">Researcher at the Mental Health Institute of Quebec City, Department of Radiology, Faculty of Medicine, Laval University. </w:t>
      </w:r>
      <w:r w:rsidR="00D57862" w:rsidRPr="00E974F1">
        <w:rPr>
          <w:rFonts w:ascii="Arial" w:hAnsi="Arial" w:cs="Arial"/>
        </w:rPr>
        <w:t>Assistant professor, r</w:t>
      </w:r>
      <w:r w:rsidRPr="00E974F1">
        <w:rPr>
          <w:rFonts w:ascii="Arial" w:hAnsi="Arial" w:cs="Arial"/>
        </w:rPr>
        <w:t>esearcher and</w:t>
      </w:r>
      <w:r w:rsidR="00D57862" w:rsidRPr="00E974F1">
        <w:rPr>
          <w:rFonts w:ascii="Arial" w:hAnsi="Arial" w:cs="Arial"/>
        </w:rPr>
        <w:t xml:space="preserve"> e</w:t>
      </w:r>
      <w:r w:rsidRPr="00E974F1">
        <w:rPr>
          <w:rFonts w:ascii="Arial" w:hAnsi="Arial" w:cs="Arial"/>
        </w:rPr>
        <w:t>xecutive director of mental health of the consortium of Images of Quebec</w:t>
      </w:r>
      <w:r w:rsidR="00D57862" w:rsidRPr="00E974F1">
        <w:rPr>
          <w:rFonts w:ascii="Arial" w:hAnsi="Arial" w:cs="Arial"/>
        </w:rPr>
        <w:t xml:space="preserve">.  </w:t>
      </w:r>
    </w:p>
    <w:p w14:paraId="58804F69" w14:textId="77777777" w:rsidR="00975D7B" w:rsidRPr="00E974F1" w:rsidRDefault="00D57862" w:rsidP="009B29E8">
      <w:pPr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>E</w:t>
      </w:r>
      <w:r w:rsidR="00C2447D" w:rsidRPr="00E974F1">
        <w:rPr>
          <w:rFonts w:ascii="Arial" w:hAnsi="Arial" w:cs="Arial"/>
          <w:lang w:val="it-IT"/>
        </w:rPr>
        <w:t>-</w:t>
      </w:r>
      <w:r w:rsidR="00A420ED" w:rsidRPr="00E974F1">
        <w:rPr>
          <w:rFonts w:ascii="Arial" w:hAnsi="Arial" w:cs="Arial"/>
          <w:lang w:val="it-IT"/>
        </w:rPr>
        <w:t xml:space="preserve">mail:  </w:t>
      </w:r>
      <w:hyperlink r:id="rId23" w:history="1">
        <w:r w:rsidR="00A420ED" w:rsidRPr="00E974F1">
          <w:rPr>
            <w:rFonts w:ascii="Arial" w:hAnsi="Arial" w:cs="Arial"/>
            <w:color w:val="0070C0"/>
            <w:u w:val="single"/>
            <w:lang w:val="it-IT"/>
          </w:rPr>
          <w:t>simon.duchesne@crulrg.ulaval.ca</w:t>
        </w:r>
      </w:hyperlink>
    </w:p>
    <w:p w14:paraId="4D734B88" w14:textId="77777777" w:rsidR="00A420ED" w:rsidRDefault="00A420ED" w:rsidP="00A420ED">
      <w:pPr>
        <w:jc w:val="both"/>
        <w:rPr>
          <w:rFonts w:ascii="Arial" w:hAnsi="Arial" w:cs="Arial"/>
          <w:lang w:val="it-IT"/>
        </w:rPr>
      </w:pPr>
    </w:p>
    <w:p w14:paraId="5B2578D2" w14:textId="77777777" w:rsidR="00FB3471" w:rsidRDefault="00FB3471" w:rsidP="00A420ED">
      <w:pPr>
        <w:jc w:val="both"/>
        <w:rPr>
          <w:rFonts w:ascii="Arial" w:hAnsi="Arial" w:cs="Arial"/>
          <w:lang w:val="it-IT"/>
        </w:rPr>
      </w:pPr>
    </w:p>
    <w:p w14:paraId="4798F704" w14:textId="77777777" w:rsidR="00FB3471" w:rsidRDefault="00FB3471" w:rsidP="00A420ED">
      <w:pPr>
        <w:jc w:val="both"/>
        <w:rPr>
          <w:rFonts w:ascii="Arial" w:hAnsi="Arial" w:cs="Arial"/>
          <w:lang w:val="it-IT"/>
        </w:rPr>
      </w:pPr>
    </w:p>
    <w:p w14:paraId="52492F6A" w14:textId="77777777" w:rsidR="00FB3471" w:rsidRDefault="00FB3471" w:rsidP="00A420ED">
      <w:pPr>
        <w:jc w:val="both"/>
        <w:rPr>
          <w:rFonts w:ascii="Arial" w:hAnsi="Arial" w:cs="Arial"/>
          <w:lang w:val="it-IT"/>
        </w:rPr>
      </w:pPr>
    </w:p>
    <w:p w14:paraId="5CACE2FA" w14:textId="77777777" w:rsidR="00FB3471" w:rsidRPr="00E974F1" w:rsidRDefault="00FB3471" w:rsidP="00A420ED">
      <w:pPr>
        <w:jc w:val="both"/>
        <w:rPr>
          <w:rFonts w:ascii="Arial" w:hAnsi="Arial" w:cs="Arial"/>
          <w:lang w:val="it-IT"/>
        </w:rPr>
      </w:pPr>
    </w:p>
    <w:p w14:paraId="6F8C791E" w14:textId="77777777" w:rsidR="00A420ED" w:rsidRPr="00E974F1" w:rsidRDefault="00A420ED" w:rsidP="00A420ED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198466E" wp14:editId="39D2A8FA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548000" cy="1548000"/>
            <wp:effectExtent l="0" t="0" r="635" b="635"/>
            <wp:wrapSquare wrapText="bothSides"/>
            <wp:docPr id="8" name="Imagen 8" descr="C:\Users\ariacna.suarez\Desktop\0263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acna.suarez\Desktop\0263f7f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F6E1A" w14:textId="77777777" w:rsidR="00A420ED" w:rsidRPr="00E974F1" w:rsidRDefault="00A420ED" w:rsidP="00A420ED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 xml:space="preserve">Anne Gallagher </w:t>
      </w:r>
    </w:p>
    <w:p w14:paraId="19FFE58A" w14:textId="77777777" w:rsidR="00D57862" w:rsidRPr="00E974F1" w:rsidRDefault="00D57862" w:rsidP="00A420ED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Researcher in Neurosciences and Professor of Neurodevelopment at the University of Montreal.</w:t>
      </w:r>
    </w:p>
    <w:p w14:paraId="0915AFFC" w14:textId="77777777" w:rsidR="00975D7B" w:rsidRPr="00E974F1" w:rsidRDefault="00D57862" w:rsidP="00A420ED">
      <w:pPr>
        <w:jc w:val="both"/>
        <w:rPr>
          <w:rFonts w:ascii="Arial" w:hAnsi="Arial" w:cs="Arial"/>
          <w:lang w:val="it-IT"/>
        </w:rPr>
      </w:pPr>
      <w:r w:rsidRPr="00E974F1">
        <w:rPr>
          <w:rFonts w:ascii="Arial" w:hAnsi="Arial" w:cs="Arial"/>
          <w:lang w:val="it-IT"/>
        </w:rPr>
        <w:t>E</w:t>
      </w:r>
      <w:r w:rsidR="00975D7B" w:rsidRPr="00E974F1">
        <w:rPr>
          <w:rFonts w:ascii="Arial" w:hAnsi="Arial" w:cs="Arial"/>
          <w:lang w:val="it-IT"/>
        </w:rPr>
        <w:t xml:space="preserve">-mail: </w:t>
      </w:r>
      <w:hyperlink r:id="rId25" w:history="1">
        <w:r w:rsidR="00975D7B" w:rsidRPr="00E974F1">
          <w:rPr>
            <w:rStyle w:val="Hyperlink"/>
            <w:rFonts w:ascii="Arial" w:hAnsi="Arial" w:cs="Arial"/>
            <w:lang w:val="it-IT"/>
          </w:rPr>
          <w:t>anne.gallagher@umontreal.ca</w:t>
        </w:r>
      </w:hyperlink>
    </w:p>
    <w:p w14:paraId="200D09A6" w14:textId="77777777" w:rsidR="00FB3471" w:rsidRPr="00FB3471" w:rsidRDefault="00FB3471" w:rsidP="00A420ED">
      <w:pPr>
        <w:pStyle w:val="headline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2F37FA80" w14:textId="77777777" w:rsidR="00FB3471" w:rsidRPr="00FB3471" w:rsidRDefault="00FB3471" w:rsidP="00A420ED">
      <w:pPr>
        <w:pStyle w:val="headline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1191C822" w14:textId="77777777" w:rsidR="00FB3471" w:rsidRPr="00FB3471" w:rsidRDefault="00FB3471" w:rsidP="00A420ED">
      <w:pPr>
        <w:pStyle w:val="headline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20B78CB5" w14:textId="77777777" w:rsidR="00FB3471" w:rsidRDefault="00FB3471" w:rsidP="00FB3471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1A94F71" wp14:editId="37598CF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47495" cy="1547495"/>
            <wp:effectExtent l="0" t="0" r="0" b="0"/>
            <wp:wrapSquare wrapText="bothSides"/>
            <wp:docPr id="13" name="Imagen 13" descr="Yasser Iturria Medin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asser Iturria Medin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DB2C0" w14:textId="77777777" w:rsidR="00FB3471" w:rsidRDefault="00FB3471" w:rsidP="00FB3471">
      <w:pPr>
        <w:jc w:val="both"/>
        <w:rPr>
          <w:rFonts w:ascii="Arial" w:hAnsi="Arial" w:cs="Arial"/>
          <w:b/>
        </w:rPr>
      </w:pPr>
    </w:p>
    <w:p w14:paraId="08DF5608" w14:textId="77777777" w:rsidR="00FB3471" w:rsidRPr="00E974F1" w:rsidRDefault="00FB3471" w:rsidP="00FB3471">
      <w:pPr>
        <w:jc w:val="both"/>
        <w:rPr>
          <w:rFonts w:ascii="Arial" w:hAnsi="Arial" w:cs="Arial"/>
          <w:b/>
        </w:rPr>
      </w:pPr>
      <w:r w:rsidRPr="00E974F1">
        <w:rPr>
          <w:rFonts w:ascii="Arial" w:hAnsi="Arial" w:cs="Arial"/>
          <w:b/>
        </w:rPr>
        <w:t xml:space="preserve">Yasser Iturria-Medina </w:t>
      </w:r>
    </w:p>
    <w:p w14:paraId="7AF4220E" w14:textId="77777777" w:rsidR="00FB3471" w:rsidRPr="00E974F1" w:rsidRDefault="00FB3471" w:rsidP="00FB3471">
      <w:pPr>
        <w:jc w:val="both"/>
        <w:rPr>
          <w:rFonts w:ascii="Arial" w:hAnsi="Arial" w:cs="Arial"/>
        </w:rPr>
      </w:pPr>
      <w:r w:rsidRPr="00E974F1">
        <w:rPr>
          <w:rFonts w:ascii="Arial" w:hAnsi="Arial" w:cs="Arial"/>
        </w:rPr>
        <w:t>Post-doct, Mc Connell Center for Brain Imaging, Neurological institute, Montreal, McGill University, Canadá</w:t>
      </w:r>
    </w:p>
    <w:p w14:paraId="02CB7949" w14:textId="77777777" w:rsidR="00FB3471" w:rsidRPr="00E974F1" w:rsidRDefault="00FB3471" w:rsidP="00FB3471">
      <w:pPr>
        <w:jc w:val="both"/>
        <w:rPr>
          <w:rFonts w:ascii="Arial" w:hAnsi="Arial" w:cs="Arial"/>
          <w:color w:val="0070C0"/>
          <w:lang w:val="it-IT"/>
        </w:rPr>
      </w:pPr>
      <w:r w:rsidRPr="00E974F1">
        <w:rPr>
          <w:rFonts w:ascii="Arial" w:hAnsi="Arial" w:cs="Arial"/>
          <w:lang w:val="it-IT"/>
        </w:rPr>
        <w:t xml:space="preserve">e-mail: </w:t>
      </w:r>
      <w:hyperlink r:id="rId28" w:history="1">
        <w:r w:rsidRPr="00E974F1">
          <w:rPr>
            <w:rFonts w:ascii="Arial" w:hAnsi="Arial" w:cs="Arial"/>
            <w:color w:val="0070C0"/>
            <w:u w:val="single"/>
            <w:lang w:val="it-IT"/>
          </w:rPr>
          <w:t>Iturria.medina@gmail.com</w:t>
        </w:r>
      </w:hyperlink>
      <w:r w:rsidRPr="00E974F1">
        <w:rPr>
          <w:rFonts w:ascii="Arial" w:hAnsi="Arial" w:cs="Arial"/>
          <w:color w:val="0070C0"/>
          <w:lang w:val="it-IT"/>
        </w:rPr>
        <w:t xml:space="preserve"> </w:t>
      </w:r>
    </w:p>
    <w:p w14:paraId="52F8A548" w14:textId="77777777" w:rsidR="00FB3471" w:rsidRPr="00E974F1" w:rsidRDefault="00FB3471" w:rsidP="00FB3471">
      <w:pPr>
        <w:jc w:val="both"/>
        <w:rPr>
          <w:rFonts w:ascii="Arial" w:hAnsi="Arial" w:cs="Arial"/>
          <w:lang w:val="it-IT"/>
        </w:rPr>
      </w:pPr>
    </w:p>
    <w:p w14:paraId="27E9AB1A" w14:textId="77777777" w:rsidR="00FB3471" w:rsidRDefault="00FB3471" w:rsidP="00FB3471">
      <w:pPr>
        <w:jc w:val="both"/>
        <w:rPr>
          <w:rFonts w:ascii="Arial" w:hAnsi="Arial" w:cs="Arial"/>
          <w:lang w:val="it-IT"/>
        </w:rPr>
      </w:pPr>
    </w:p>
    <w:p w14:paraId="4A55DD29" w14:textId="77777777" w:rsidR="00FB3471" w:rsidRDefault="00FB3471" w:rsidP="00FB3471">
      <w:pPr>
        <w:jc w:val="both"/>
        <w:rPr>
          <w:rFonts w:ascii="Arial" w:hAnsi="Arial" w:cs="Arial"/>
          <w:lang w:val="it-IT"/>
        </w:rPr>
      </w:pPr>
    </w:p>
    <w:p w14:paraId="5B124A21" w14:textId="77777777" w:rsidR="00FB3471" w:rsidRDefault="00FB3471" w:rsidP="00FB3471">
      <w:pPr>
        <w:jc w:val="both"/>
        <w:rPr>
          <w:rFonts w:ascii="Arial" w:hAnsi="Arial" w:cs="Arial"/>
          <w:lang w:val="it-IT"/>
        </w:rPr>
      </w:pPr>
    </w:p>
    <w:p w14:paraId="67B2C4D4" w14:textId="77777777" w:rsidR="00FB3471" w:rsidRPr="00FB3471" w:rsidRDefault="00FB3471" w:rsidP="00A420ED">
      <w:pPr>
        <w:pStyle w:val="headline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035E7FC" w14:textId="77777777" w:rsidR="00A420ED" w:rsidRPr="00E974F1" w:rsidRDefault="00FB3471" w:rsidP="00A420ED">
      <w:pPr>
        <w:pStyle w:val="headline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974F1">
        <w:rPr>
          <w:rFonts w:ascii="Arial" w:hAnsi="Arial" w:cs="Arial"/>
          <w:b/>
          <w:sz w:val="22"/>
          <w:szCs w:val="22"/>
          <w:lang w:val="es-ES"/>
        </w:rPr>
        <w:t>CUBAN</w:t>
      </w:r>
      <w:r>
        <w:rPr>
          <w:rFonts w:ascii="Arial" w:hAnsi="Arial" w:cs="Arial"/>
          <w:b/>
          <w:sz w:val="22"/>
          <w:szCs w:val="22"/>
          <w:lang w:val="es-ES"/>
        </w:rPr>
        <w:t xml:space="preserve"> PARTICIPANTS</w:t>
      </w:r>
    </w:p>
    <w:p w14:paraId="3F1188C3" w14:textId="77777777" w:rsidR="00A420ED" w:rsidRPr="00E974F1" w:rsidRDefault="00FB3471" w:rsidP="00A420ED">
      <w:pPr>
        <w:pStyle w:val="headline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CUBAN </w:t>
      </w:r>
      <w:r w:rsidRPr="00E974F1">
        <w:rPr>
          <w:rFonts w:ascii="Arial" w:hAnsi="Arial" w:cs="Arial"/>
          <w:b/>
          <w:sz w:val="22"/>
          <w:szCs w:val="22"/>
          <w:lang w:val="es-ES"/>
        </w:rPr>
        <w:t>NEURO</w:t>
      </w:r>
      <w:r>
        <w:rPr>
          <w:rFonts w:ascii="Arial" w:hAnsi="Arial" w:cs="Arial"/>
          <w:b/>
          <w:sz w:val="22"/>
          <w:szCs w:val="22"/>
          <w:lang w:val="es-ES"/>
        </w:rPr>
        <w:t>S</w:t>
      </w:r>
      <w:r w:rsidRPr="00E974F1">
        <w:rPr>
          <w:rFonts w:ascii="Arial" w:hAnsi="Arial" w:cs="Arial"/>
          <w:b/>
          <w:sz w:val="22"/>
          <w:szCs w:val="22"/>
          <w:lang w:val="es-ES"/>
        </w:rPr>
        <w:t>CIENC</w:t>
      </w:r>
      <w:r>
        <w:rPr>
          <w:rFonts w:ascii="Arial" w:hAnsi="Arial" w:cs="Arial"/>
          <w:b/>
          <w:sz w:val="22"/>
          <w:szCs w:val="22"/>
          <w:lang w:val="es-ES"/>
        </w:rPr>
        <w:t>E</w:t>
      </w:r>
      <w:r w:rsidRPr="00E974F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A420ED" w:rsidRPr="00E974F1">
        <w:rPr>
          <w:rFonts w:ascii="Arial" w:hAnsi="Arial" w:cs="Arial"/>
          <w:b/>
          <w:sz w:val="22"/>
          <w:szCs w:val="22"/>
          <w:lang w:val="es-ES"/>
        </w:rPr>
        <w:t>CENT</w:t>
      </w:r>
      <w:r>
        <w:rPr>
          <w:rFonts w:ascii="Arial" w:hAnsi="Arial" w:cs="Arial"/>
          <w:b/>
          <w:sz w:val="22"/>
          <w:szCs w:val="22"/>
          <w:lang w:val="es-ES"/>
        </w:rPr>
        <w:t>E</w:t>
      </w:r>
      <w:r w:rsidR="00A420ED" w:rsidRPr="00E974F1">
        <w:rPr>
          <w:rFonts w:ascii="Arial" w:hAnsi="Arial" w:cs="Arial"/>
          <w:b/>
          <w:sz w:val="22"/>
          <w:szCs w:val="22"/>
          <w:lang w:val="es-ES"/>
        </w:rPr>
        <w:t>R (CNEURO)</w:t>
      </w:r>
    </w:p>
    <w:p w14:paraId="1EB86EFE" w14:textId="77777777" w:rsidR="00A420ED" w:rsidRPr="00E974F1" w:rsidRDefault="00A420ED" w:rsidP="00D57862">
      <w:pPr>
        <w:pStyle w:val="headline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974F1">
        <w:rPr>
          <w:rFonts w:ascii="Arial" w:hAnsi="Arial" w:cs="Arial"/>
          <w:sz w:val="22"/>
          <w:szCs w:val="22"/>
          <w:lang w:val="es-ES"/>
        </w:rPr>
        <w:t>Mitchell Valdes Sosa</w:t>
      </w:r>
      <w:r w:rsidR="00A32680" w:rsidRPr="00E974F1">
        <w:rPr>
          <w:rFonts w:ascii="Arial" w:hAnsi="Arial" w:cs="Arial"/>
          <w:sz w:val="22"/>
          <w:szCs w:val="22"/>
          <w:lang w:val="es-ES"/>
        </w:rPr>
        <w:t xml:space="preserve"> (</w:t>
      </w:r>
      <w:r w:rsidR="00FC3CC8" w:rsidRPr="00E974F1">
        <w:rPr>
          <w:rFonts w:ascii="Arial" w:hAnsi="Arial" w:cs="Arial"/>
          <w:sz w:val="22"/>
          <w:szCs w:val="22"/>
          <w:lang w:val="es-ES"/>
        </w:rPr>
        <w:t>General</w:t>
      </w:r>
      <w:r w:rsidR="00D57862" w:rsidRPr="00E974F1">
        <w:rPr>
          <w:rFonts w:ascii="Arial" w:hAnsi="Arial" w:cs="Arial"/>
          <w:sz w:val="22"/>
          <w:szCs w:val="22"/>
          <w:lang w:val="es-ES"/>
        </w:rPr>
        <w:t xml:space="preserve"> Director </w:t>
      </w:r>
      <w:r w:rsidR="00FC3CC8" w:rsidRPr="00E974F1">
        <w:rPr>
          <w:rFonts w:ascii="Arial" w:hAnsi="Arial" w:cs="Arial"/>
          <w:sz w:val="22"/>
          <w:szCs w:val="22"/>
          <w:lang w:val="es-ES"/>
        </w:rPr>
        <w:t xml:space="preserve">, </w:t>
      </w:r>
      <w:r w:rsidR="00A32680" w:rsidRPr="00E974F1">
        <w:rPr>
          <w:rFonts w:ascii="Arial" w:hAnsi="Arial" w:cs="Arial"/>
          <w:sz w:val="22"/>
          <w:szCs w:val="22"/>
          <w:lang w:val="es-ES"/>
        </w:rPr>
        <w:t>CNEURO)</w:t>
      </w:r>
    </w:p>
    <w:p w14:paraId="2486CB0F" w14:textId="77777777" w:rsidR="00FC3CC8" w:rsidRPr="00E974F1" w:rsidRDefault="00FC3CC8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Vivian Reigosa Crespo (</w:t>
      </w:r>
      <w:r w:rsidR="00D57862" w:rsidRPr="00E974F1">
        <w:rPr>
          <w:rFonts w:ascii="Arial" w:hAnsi="Arial" w:cs="Arial"/>
          <w:sz w:val="22"/>
          <w:szCs w:val="22"/>
        </w:rPr>
        <w:t>Deputy Director, Head of the Department of Applied Neuroscience,</w:t>
      </w:r>
      <w:r w:rsidRPr="00E974F1">
        <w:rPr>
          <w:rFonts w:ascii="Arial" w:hAnsi="Arial" w:cs="Arial"/>
          <w:sz w:val="22"/>
          <w:szCs w:val="22"/>
        </w:rPr>
        <w:t xml:space="preserve"> Cneuro)</w:t>
      </w:r>
    </w:p>
    <w:p w14:paraId="6228CE8C" w14:textId="77777777" w:rsidR="00FC3CC8" w:rsidRPr="00E974F1" w:rsidRDefault="00FC3CC8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Maria Antonieta Bobes (</w:t>
      </w:r>
      <w:r w:rsidR="00D57862" w:rsidRPr="00E974F1">
        <w:rPr>
          <w:rFonts w:ascii="Arial" w:hAnsi="Arial" w:cs="Arial"/>
          <w:sz w:val="22"/>
          <w:szCs w:val="22"/>
        </w:rPr>
        <w:t>Head of the Cognitive Neurosciences Department</w:t>
      </w:r>
      <w:r w:rsidRPr="00E974F1">
        <w:rPr>
          <w:rFonts w:ascii="Arial" w:hAnsi="Arial" w:cs="Arial"/>
          <w:sz w:val="22"/>
          <w:szCs w:val="22"/>
        </w:rPr>
        <w:t xml:space="preserve">) </w:t>
      </w:r>
    </w:p>
    <w:p w14:paraId="5288B15E" w14:textId="77777777" w:rsidR="00A420ED" w:rsidRPr="00E974F1" w:rsidRDefault="00A420ED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Evelio Gonz</w:t>
      </w:r>
      <w:r w:rsidR="00FC3CC8" w:rsidRPr="00E974F1">
        <w:rPr>
          <w:rFonts w:ascii="Arial" w:hAnsi="Arial" w:cs="Arial"/>
          <w:sz w:val="22"/>
          <w:szCs w:val="22"/>
        </w:rPr>
        <w:t>á</w:t>
      </w:r>
      <w:r w:rsidRPr="00E974F1">
        <w:rPr>
          <w:rFonts w:ascii="Arial" w:hAnsi="Arial" w:cs="Arial"/>
          <w:sz w:val="22"/>
          <w:szCs w:val="22"/>
        </w:rPr>
        <w:t>lez Dalmau</w:t>
      </w:r>
      <w:r w:rsidR="00A32680" w:rsidRPr="00E974F1">
        <w:rPr>
          <w:rFonts w:ascii="Arial" w:hAnsi="Arial" w:cs="Arial"/>
          <w:sz w:val="22"/>
          <w:szCs w:val="22"/>
        </w:rPr>
        <w:t xml:space="preserve"> (</w:t>
      </w:r>
      <w:r w:rsidR="00D57862" w:rsidRPr="00E974F1">
        <w:rPr>
          <w:rFonts w:ascii="Arial" w:hAnsi="Arial" w:cs="Arial"/>
          <w:sz w:val="22"/>
          <w:szCs w:val="22"/>
        </w:rPr>
        <w:t>Head of Magnetic Resonance</w:t>
      </w:r>
      <w:r w:rsidR="00FC3CC8" w:rsidRPr="00E974F1">
        <w:rPr>
          <w:rFonts w:ascii="Arial" w:hAnsi="Arial" w:cs="Arial"/>
          <w:sz w:val="22"/>
          <w:szCs w:val="22"/>
        </w:rPr>
        <w:t xml:space="preserve">, </w:t>
      </w:r>
      <w:r w:rsidR="00A32680" w:rsidRPr="00E974F1">
        <w:rPr>
          <w:rFonts w:ascii="Arial" w:hAnsi="Arial" w:cs="Arial"/>
          <w:sz w:val="22"/>
          <w:szCs w:val="22"/>
        </w:rPr>
        <w:t>Cneuro)</w:t>
      </w:r>
    </w:p>
    <w:p w14:paraId="61093B30" w14:textId="77777777" w:rsidR="00A420ED" w:rsidRPr="00E974F1" w:rsidRDefault="00A420ED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Lidice Galan Garcia</w:t>
      </w:r>
      <w:r w:rsidR="00FC3CC8" w:rsidRPr="00E974F1">
        <w:rPr>
          <w:rFonts w:ascii="Arial" w:hAnsi="Arial" w:cs="Arial"/>
          <w:sz w:val="22"/>
          <w:szCs w:val="22"/>
        </w:rPr>
        <w:t xml:space="preserve"> (</w:t>
      </w:r>
      <w:r w:rsidR="00D57862" w:rsidRPr="00E974F1">
        <w:rPr>
          <w:rFonts w:ascii="Arial" w:hAnsi="Arial" w:cs="Arial"/>
          <w:sz w:val="22"/>
          <w:szCs w:val="22"/>
        </w:rPr>
        <w:t xml:space="preserve">Head of  NeuroInformatics Department, </w:t>
      </w:r>
      <w:r w:rsidR="00A32680" w:rsidRPr="00E974F1">
        <w:rPr>
          <w:rFonts w:ascii="Arial" w:hAnsi="Arial" w:cs="Arial"/>
          <w:sz w:val="22"/>
          <w:szCs w:val="22"/>
        </w:rPr>
        <w:t>Cneuro)</w:t>
      </w:r>
    </w:p>
    <w:p w14:paraId="3A308AB0" w14:textId="77777777" w:rsidR="00670ECF" w:rsidRPr="00E974F1" w:rsidRDefault="00A420ED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Iris Rodriguez Gil</w:t>
      </w:r>
      <w:r w:rsidR="00A32680" w:rsidRPr="00E974F1">
        <w:rPr>
          <w:rFonts w:ascii="Arial" w:hAnsi="Arial" w:cs="Arial"/>
          <w:sz w:val="22"/>
          <w:szCs w:val="22"/>
        </w:rPr>
        <w:t xml:space="preserve"> </w:t>
      </w:r>
      <w:r w:rsidR="00670ECF" w:rsidRPr="00E974F1">
        <w:rPr>
          <w:rFonts w:ascii="Arial" w:hAnsi="Arial" w:cs="Arial"/>
          <w:sz w:val="22"/>
          <w:szCs w:val="22"/>
        </w:rPr>
        <w:t>(</w:t>
      </w:r>
      <w:r w:rsidR="00D57862" w:rsidRPr="00E974F1">
        <w:rPr>
          <w:rFonts w:ascii="Arial" w:hAnsi="Arial" w:cs="Arial"/>
          <w:sz w:val="22"/>
          <w:szCs w:val="22"/>
        </w:rPr>
        <w:t>Department of Neuroinformatics</w:t>
      </w:r>
      <w:r w:rsidR="00670ECF" w:rsidRPr="00E974F1">
        <w:rPr>
          <w:rFonts w:ascii="Arial" w:hAnsi="Arial" w:cs="Arial"/>
          <w:sz w:val="22"/>
          <w:szCs w:val="22"/>
        </w:rPr>
        <w:t xml:space="preserve">, Cneuro) </w:t>
      </w:r>
    </w:p>
    <w:p w14:paraId="73454B24" w14:textId="77777777" w:rsidR="00A420ED" w:rsidRPr="00E974F1" w:rsidRDefault="00A420ED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Eduardo Aubert Vazquez</w:t>
      </w:r>
      <w:r w:rsidR="00FC3CC8" w:rsidRPr="00E974F1">
        <w:rPr>
          <w:rFonts w:ascii="Arial" w:hAnsi="Arial" w:cs="Arial"/>
          <w:sz w:val="22"/>
          <w:szCs w:val="22"/>
        </w:rPr>
        <w:t xml:space="preserve"> (</w:t>
      </w:r>
      <w:r w:rsidR="00D57862" w:rsidRPr="00E974F1">
        <w:rPr>
          <w:rFonts w:ascii="Arial" w:hAnsi="Arial" w:cs="Arial"/>
          <w:sz w:val="22"/>
          <w:szCs w:val="22"/>
        </w:rPr>
        <w:t>Department of Neuroinformatics</w:t>
      </w:r>
      <w:r w:rsidR="00FC3CC8" w:rsidRPr="00E974F1">
        <w:rPr>
          <w:rFonts w:ascii="Arial" w:hAnsi="Arial" w:cs="Arial"/>
          <w:sz w:val="22"/>
          <w:szCs w:val="22"/>
        </w:rPr>
        <w:t>, Cneuro)</w:t>
      </w:r>
    </w:p>
    <w:p w14:paraId="44608FAD" w14:textId="77777777" w:rsidR="00A420ED" w:rsidRPr="00E974F1" w:rsidRDefault="00A420ED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Eduardo Martinez Montes</w:t>
      </w:r>
      <w:r w:rsidR="00FC3CC8" w:rsidRPr="00E974F1">
        <w:rPr>
          <w:rFonts w:ascii="Arial" w:hAnsi="Arial" w:cs="Arial"/>
          <w:sz w:val="22"/>
          <w:szCs w:val="22"/>
        </w:rPr>
        <w:t xml:space="preserve"> (</w:t>
      </w:r>
      <w:r w:rsidR="00D57862" w:rsidRPr="00E974F1">
        <w:rPr>
          <w:rFonts w:ascii="Arial" w:hAnsi="Arial" w:cs="Arial"/>
          <w:sz w:val="22"/>
          <w:szCs w:val="22"/>
        </w:rPr>
        <w:t>Department of Neuroinformatics</w:t>
      </w:r>
      <w:r w:rsidR="00FC3CC8" w:rsidRPr="00E974F1">
        <w:rPr>
          <w:rFonts w:ascii="Arial" w:hAnsi="Arial" w:cs="Arial"/>
          <w:sz w:val="22"/>
          <w:szCs w:val="22"/>
        </w:rPr>
        <w:t>, Cneuro)</w:t>
      </w:r>
    </w:p>
    <w:p w14:paraId="4774B364" w14:textId="77777777" w:rsidR="00A420ED" w:rsidRPr="00E974F1" w:rsidRDefault="00A420ED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Jorge Iglesias Fuster</w:t>
      </w:r>
      <w:r w:rsidR="00FC3CC8" w:rsidRPr="00E974F1">
        <w:rPr>
          <w:rFonts w:ascii="Arial" w:hAnsi="Arial" w:cs="Arial"/>
          <w:sz w:val="22"/>
          <w:szCs w:val="22"/>
        </w:rPr>
        <w:t xml:space="preserve"> (</w:t>
      </w:r>
      <w:r w:rsidR="00D57862" w:rsidRPr="00E974F1">
        <w:rPr>
          <w:rFonts w:ascii="Arial" w:hAnsi="Arial" w:cs="Arial"/>
          <w:sz w:val="22"/>
          <w:szCs w:val="22"/>
        </w:rPr>
        <w:t>Department of Neuroinformatics</w:t>
      </w:r>
      <w:r w:rsidR="00FC3CC8" w:rsidRPr="00E974F1">
        <w:rPr>
          <w:rFonts w:ascii="Arial" w:hAnsi="Arial" w:cs="Arial"/>
          <w:sz w:val="22"/>
          <w:szCs w:val="22"/>
        </w:rPr>
        <w:t>, Cneuro)</w:t>
      </w:r>
    </w:p>
    <w:p w14:paraId="6312F179" w14:textId="77777777" w:rsidR="00FC3CC8" w:rsidRPr="00E974F1" w:rsidRDefault="00FC3CC8" w:rsidP="00FC3CC8">
      <w:pPr>
        <w:pStyle w:val="headline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974F1">
        <w:rPr>
          <w:rFonts w:ascii="Arial" w:hAnsi="Arial" w:cs="Arial"/>
          <w:b/>
          <w:sz w:val="22"/>
          <w:szCs w:val="22"/>
          <w:lang w:val="es-ES"/>
        </w:rPr>
        <w:t>INVIT</w:t>
      </w:r>
      <w:r w:rsidR="00FB3471">
        <w:rPr>
          <w:rFonts w:ascii="Arial" w:hAnsi="Arial" w:cs="Arial"/>
          <w:b/>
          <w:sz w:val="22"/>
          <w:szCs w:val="22"/>
          <w:lang w:val="es-ES"/>
        </w:rPr>
        <w:t>E</w:t>
      </w:r>
      <w:r w:rsidRPr="00E974F1">
        <w:rPr>
          <w:rFonts w:ascii="Arial" w:hAnsi="Arial" w:cs="Arial"/>
          <w:b/>
          <w:sz w:val="22"/>
          <w:szCs w:val="22"/>
          <w:lang w:val="es-ES"/>
        </w:rPr>
        <w:t>D</w:t>
      </w:r>
      <w:r w:rsidR="00FB3471">
        <w:rPr>
          <w:rFonts w:ascii="Arial" w:hAnsi="Arial" w:cs="Arial"/>
          <w:b/>
          <w:sz w:val="22"/>
          <w:szCs w:val="22"/>
          <w:lang w:val="es-ES"/>
        </w:rPr>
        <w:t xml:space="preserve"> PARTICIPANTS</w:t>
      </w:r>
    </w:p>
    <w:p w14:paraId="68C6893E" w14:textId="77777777" w:rsidR="00E974F1" w:rsidRPr="00E974F1" w:rsidRDefault="00E974F1" w:rsidP="00A420ED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Danilo Alonso Mederos Vice President of the Cuban Ministry of Science, Technology and Enviroment</w:t>
      </w:r>
    </w:p>
    <w:p w14:paraId="238C0B02" w14:textId="77777777" w:rsidR="00E974F1" w:rsidRPr="00E974F1" w:rsidRDefault="00E974F1" w:rsidP="00A420ED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974F1">
        <w:rPr>
          <w:rFonts w:ascii="Arial" w:hAnsi="Arial" w:cs="Arial"/>
          <w:sz w:val="22"/>
          <w:szCs w:val="22"/>
          <w:lang w:val="es-ES"/>
        </w:rPr>
        <w:t>Carlos Rodriguez Vicepresident of Cuban Academy of Science</w:t>
      </w:r>
    </w:p>
    <w:p w14:paraId="4E8F0C64" w14:textId="77777777" w:rsidR="00975D7B" w:rsidRPr="00E974F1" w:rsidRDefault="00A32680" w:rsidP="00D57862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Ileana Morales</w:t>
      </w:r>
      <w:r w:rsidR="00FC3CC8" w:rsidRPr="00E974F1">
        <w:rPr>
          <w:rFonts w:ascii="Arial" w:hAnsi="Arial" w:cs="Arial"/>
          <w:sz w:val="22"/>
          <w:szCs w:val="22"/>
        </w:rPr>
        <w:t xml:space="preserve"> (</w:t>
      </w:r>
      <w:r w:rsidR="00D57862" w:rsidRPr="00E974F1">
        <w:rPr>
          <w:rFonts w:ascii="Arial" w:hAnsi="Arial" w:cs="Arial"/>
          <w:sz w:val="22"/>
          <w:szCs w:val="22"/>
        </w:rPr>
        <w:t>Director for Science and Technology</w:t>
      </w:r>
      <w:r w:rsidR="00FC3CC8" w:rsidRPr="00E974F1">
        <w:rPr>
          <w:rFonts w:ascii="Arial" w:hAnsi="Arial" w:cs="Arial"/>
          <w:sz w:val="22"/>
          <w:szCs w:val="22"/>
        </w:rPr>
        <w:t>,</w:t>
      </w:r>
      <w:r w:rsidR="00D57862" w:rsidRPr="00E974F1">
        <w:rPr>
          <w:rFonts w:ascii="Arial" w:hAnsi="Arial" w:cs="Arial"/>
          <w:sz w:val="22"/>
          <w:szCs w:val="22"/>
        </w:rPr>
        <w:t xml:space="preserve"> </w:t>
      </w:r>
      <w:r w:rsidRPr="00E974F1">
        <w:rPr>
          <w:rFonts w:ascii="Arial" w:hAnsi="Arial" w:cs="Arial"/>
          <w:sz w:val="22"/>
          <w:szCs w:val="22"/>
        </w:rPr>
        <w:t>MINSAP)</w:t>
      </w:r>
    </w:p>
    <w:p w14:paraId="60DB28CD" w14:textId="77777777" w:rsidR="00975D7B" w:rsidRPr="00E974F1" w:rsidRDefault="00C2447D" w:rsidP="00E974F1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rPr>
          <w:rStyle w:val="Hyperlink"/>
          <w:rFonts w:ascii="Arial" w:hAnsi="Arial" w:cs="Arial"/>
          <w:color w:val="auto"/>
          <w:u w:val="none"/>
        </w:rPr>
      </w:pPr>
      <w:r w:rsidRPr="00E974F1">
        <w:rPr>
          <w:rFonts w:ascii="Arial" w:hAnsi="Arial" w:cs="Arial"/>
        </w:rPr>
        <w:t>Zhang Z</w:t>
      </w:r>
      <w:r w:rsidR="00FC3CC8" w:rsidRPr="00E974F1">
        <w:rPr>
          <w:rFonts w:ascii="Arial" w:hAnsi="Arial" w:cs="Arial"/>
        </w:rPr>
        <w:t>hibo</w:t>
      </w:r>
      <w:r w:rsidRPr="00E974F1">
        <w:rPr>
          <w:rFonts w:ascii="Arial" w:hAnsi="Arial" w:cs="Arial"/>
        </w:rPr>
        <w:t xml:space="preserve"> </w:t>
      </w:r>
      <w:r w:rsidR="00A32680" w:rsidRPr="00E974F1">
        <w:rPr>
          <w:rFonts w:ascii="Arial" w:hAnsi="Arial" w:cs="Arial"/>
        </w:rPr>
        <w:t>(</w:t>
      </w:r>
      <w:r w:rsidR="00D57862" w:rsidRPr="00E974F1">
        <w:rPr>
          <w:rFonts w:ascii="Arial" w:hAnsi="Arial" w:cs="Arial"/>
        </w:rPr>
        <w:t xml:space="preserve">First Secretary of Science and Technology of the Chinese Embassy in </w:t>
      </w:r>
      <w:r w:rsidR="00540BE0" w:rsidRPr="00E974F1">
        <w:rPr>
          <w:rFonts w:ascii="Arial" w:hAnsi="Arial" w:cs="Arial"/>
        </w:rPr>
        <w:t xml:space="preserve"> Cuba</w:t>
      </w:r>
      <w:r w:rsidR="00A32680" w:rsidRPr="00E974F1">
        <w:rPr>
          <w:rFonts w:ascii="Arial" w:hAnsi="Arial" w:cs="Arial"/>
        </w:rPr>
        <w:t>)</w:t>
      </w:r>
      <w:r w:rsidR="00E974F1" w:rsidRPr="00E974F1">
        <w:rPr>
          <w:rFonts w:ascii="Arial" w:hAnsi="Arial" w:cs="Arial"/>
        </w:rPr>
        <w:t xml:space="preserve"> </w:t>
      </w:r>
      <w:r w:rsidR="00670ECF" w:rsidRPr="00E974F1">
        <w:rPr>
          <w:rFonts w:ascii="Arial" w:hAnsi="Arial" w:cs="Arial"/>
        </w:rPr>
        <w:t>e</w:t>
      </w:r>
      <w:r w:rsidR="00975D7B" w:rsidRPr="00E974F1">
        <w:rPr>
          <w:rFonts w:ascii="Arial" w:hAnsi="Arial" w:cs="Arial"/>
        </w:rPr>
        <w:t xml:space="preserve">-mail: </w:t>
      </w:r>
      <w:hyperlink r:id="rId29" w:history="1">
        <w:r w:rsidR="00975D7B" w:rsidRPr="00E974F1">
          <w:rPr>
            <w:rStyle w:val="Hyperlink"/>
            <w:rFonts w:ascii="Arial" w:hAnsi="Arial" w:cs="Arial"/>
          </w:rPr>
          <w:t>zhibo.zhang@umbc.edu</w:t>
        </w:r>
      </w:hyperlink>
    </w:p>
    <w:p w14:paraId="52B91D75" w14:textId="77777777" w:rsidR="00E974F1" w:rsidRPr="00E974F1" w:rsidRDefault="00E974F1" w:rsidP="00E974F1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E974F1">
        <w:rPr>
          <w:rFonts w:ascii="Arial" w:hAnsi="Arial" w:cs="Arial"/>
          <w:sz w:val="22"/>
          <w:szCs w:val="22"/>
          <w:lang w:val="es-ES"/>
        </w:rPr>
        <w:t>Luis Velázquez (Center of Ataxia, Holguín, Cuba)</w:t>
      </w:r>
    </w:p>
    <w:p w14:paraId="22ABFB4E" w14:textId="6B1D2503" w:rsidR="00E974F1" w:rsidRPr="00E974F1" w:rsidRDefault="00E974F1" w:rsidP="00E974F1">
      <w:pPr>
        <w:pStyle w:val="headli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74F1">
        <w:rPr>
          <w:rFonts w:ascii="Arial" w:hAnsi="Arial" w:cs="Arial"/>
          <w:sz w:val="22"/>
          <w:szCs w:val="22"/>
        </w:rPr>
        <w:t>Karel A. Barberena (Technology and Information Company)</w:t>
      </w:r>
      <w:r w:rsidR="00601B9C">
        <w:rPr>
          <w:rFonts w:ascii="Arial" w:hAnsi="Arial" w:cs="Arial"/>
          <w:sz w:val="22"/>
          <w:szCs w:val="22"/>
        </w:rPr>
        <w:t xml:space="preserve"> </w:t>
      </w:r>
    </w:p>
    <w:sectPr w:rsidR="00E974F1" w:rsidRPr="00E974F1" w:rsidSect="00896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238"/>
    <w:multiLevelType w:val="hybridMultilevel"/>
    <w:tmpl w:val="58F06C1E"/>
    <w:lvl w:ilvl="0" w:tplc="DC74F66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D"/>
    <w:rsid w:val="000C26C9"/>
    <w:rsid w:val="00295DF4"/>
    <w:rsid w:val="00510845"/>
    <w:rsid w:val="00540BE0"/>
    <w:rsid w:val="00601B9C"/>
    <w:rsid w:val="00670ECF"/>
    <w:rsid w:val="00691F52"/>
    <w:rsid w:val="00951224"/>
    <w:rsid w:val="00975D7B"/>
    <w:rsid w:val="009B29E8"/>
    <w:rsid w:val="00A32680"/>
    <w:rsid w:val="00A420ED"/>
    <w:rsid w:val="00C2447D"/>
    <w:rsid w:val="00D27234"/>
    <w:rsid w:val="00D57862"/>
    <w:rsid w:val="00E54E56"/>
    <w:rsid w:val="00E754C3"/>
    <w:rsid w:val="00E974F1"/>
    <w:rsid w:val="00EE2BA5"/>
    <w:rsid w:val="00FB3471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75F5"/>
  <w15:chartTrackingRefBased/>
  <w15:docId w15:val="{D13FB4D9-D4B5-4086-BA46-FA84736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0ED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uiPriority w:val="99"/>
    <w:rsid w:val="00A42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20ED"/>
  </w:style>
  <w:style w:type="paragraph" w:styleId="ListParagraph">
    <w:name w:val="List Paragraph"/>
    <w:basedOn w:val="Normal"/>
    <w:uiPriority w:val="34"/>
    <w:qFormat/>
    <w:rsid w:val="00FC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yao@uestc.edu.cn" TargetMode="External"/><Relationship Id="rId20" Type="http://schemas.openxmlformats.org/officeDocument/2006/relationships/image" Target="media/image6.jpeg"/><Relationship Id="rId21" Type="http://schemas.openxmlformats.org/officeDocument/2006/relationships/hyperlink" Target="mailto:alan.acehigh@gmail.com" TargetMode="External"/><Relationship Id="rId22" Type="http://schemas.openxmlformats.org/officeDocument/2006/relationships/image" Target="media/image7.jpeg"/><Relationship Id="rId23" Type="http://schemas.openxmlformats.org/officeDocument/2006/relationships/hyperlink" Target="mailto:simon.duchesne@crulrg.ulaval.ca" TargetMode="External"/><Relationship Id="rId24" Type="http://schemas.openxmlformats.org/officeDocument/2006/relationships/image" Target="media/image8.jpeg"/><Relationship Id="rId25" Type="http://schemas.openxmlformats.org/officeDocument/2006/relationships/hyperlink" Target="mailto:anne.gallagher@umontreal.ca" TargetMode="External"/><Relationship Id="rId26" Type="http://schemas.openxmlformats.org/officeDocument/2006/relationships/hyperlink" Target="https://translate.googleusercontent.com/translate_c?depth=1&amp;hl=es&amp;prev=search&amp;rurl=translate.google.com&amp;sl=en&amp;sp=nmt4&amp;u=https://www.linkedin.com/start/view-full-profile?_ed=0_vAEIFu7uN-JceEoxuZX28M06yc2FFdJojMsTCwGnJeGvDrYqYlkEvUhCiHGmgoKN&amp;trk=pprof-0-ts-view_full-0&amp;usg=ALkJrhiPNhiJ6rwTa9Sczly4wZHtQM-YCA" TargetMode="External"/><Relationship Id="rId27" Type="http://schemas.openxmlformats.org/officeDocument/2006/relationships/image" Target="media/image9.jpeg"/><Relationship Id="rId28" Type="http://schemas.openxmlformats.org/officeDocument/2006/relationships/hyperlink" Target="mailto:Iturria.medina@gmail.com" TargetMode="External"/><Relationship Id="rId29" Type="http://schemas.openxmlformats.org/officeDocument/2006/relationships/hyperlink" Target="mailto:zhibo.zhang@umbc.edu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neuro.uestc.edu.cn/bci/member/yao/yao.html" TargetMode="External"/><Relationship Id="rId11" Type="http://schemas.openxmlformats.org/officeDocument/2006/relationships/image" Target="media/image3.jpeg"/><Relationship Id="rId12" Type="http://schemas.openxmlformats.org/officeDocument/2006/relationships/hyperlink" Target="mailto:pedro.valdes@neuroinformatics-collaboratory.org" TargetMode="External"/><Relationship Id="rId13" Type="http://schemas.openxmlformats.org/officeDocument/2006/relationships/image" Target="media/image4.png"/><Relationship Id="rId14" Type="http://schemas.openxmlformats.org/officeDocument/2006/relationships/image" Target="cid:image001.png@01D2807C.78BDCB50" TargetMode="External"/><Relationship Id="rId15" Type="http://schemas.openxmlformats.org/officeDocument/2006/relationships/hyperlink" Target="mailto:maria.bringas@neuroinformatics-collaboratory.org" TargetMode="External"/><Relationship Id="rId16" Type="http://schemas.openxmlformats.org/officeDocument/2006/relationships/hyperlink" Target="http://sciencepolicy.ca/maryse-lassonde" TargetMode="External"/><Relationship Id="rId17" Type="http://schemas.openxmlformats.org/officeDocument/2006/relationships/image" Target="media/image5.jpeg"/><Relationship Id="rId18" Type="http://schemas.openxmlformats.org/officeDocument/2006/relationships/hyperlink" Target="mailto:maryse.lassonde@umontreal.ca" TargetMode="External"/><Relationship Id="rId19" Type="http://schemas.openxmlformats.org/officeDocument/2006/relationships/hyperlink" Target="http://mcin-cnim.ca/wp-content/uploads/2014/05/Allan-Evans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uxp@nsfc.gov.cn" TargetMode="External"/><Relationship Id="rId7" Type="http://schemas.openxmlformats.org/officeDocument/2006/relationships/image" Target="media/image2.jpeg"/><Relationship Id="rId8" Type="http://schemas.openxmlformats.org/officeDocument/2006/relationships/image" Target="cid:image001.jpg@01D27E08.DB3DE3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Ariacna Gladys Suarez Rodriguez</dc:creator>
  <cp:keywords/>
  <dc:description/>
  <cp:lastModifiedBy>Maria Luisa Bringas Vega</cp:lastModifiedBy>
  <cp:revision>3</cp:revision>
  <cp:lastPrinted>2017-02-11T01:21:00Z</cp:lastPrinted>
  <dcterms:created xsi:type="dcterms:W3CDTF">2017-02-11T02:55:00Z</dcterms:created>
  <dcterms:modified xsi:type="dcterms:W3CDTF">2017-02-11T03:01:00Z</dcterms:modified>
</cp:coreProperties>
</file>